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715344" w:rsidRPr="00871454" w14:paraId="1847668F" w14:textId="77777777" w:rsidTr="0047464F">
        <w:trPr>
          <w:trHeight w:val="861"/>
        </w:trPr>
        <w:tc>
          <w:tcPr>
            <w:tcW w:w="3794" w:type="dxa"/>
          </w:tcPr>
          <w:p w14:paraId="5A3A4C06" w14:textId="77777777" w:rsidR="00715344" w:rsidRPr="00715344" w:rsidRDefault="00715344" w:rsidP="0047464F">
            <w:pPr>
              <w:spacing w:after="0" w:line="240" w:lineRule="auto"/>
              <w:jc w:val="center"/>
              <w:rPr>
                <w:rFonts w:cs="Times New Roman"/>
                <w:sz w:val="26"/>
                <w:szCs w:val="26"/>
              </w:rPr>
            </w:pPr>
            <w:bookmarkStart w:id="0" w:name="_GoBack"/>
            <w:bookmarkEnd w:id="0"/>
            <w:r w:rsidRPr="00715344">
              <w:rPr>
                <w:rFonts w:cs="Times New Roman"/>
                <w:sz w:val="26"/>
                <w:szCs w:val="26"/>
              </w:rPr>
              <w:t>HĐND XÃ ĐĂK SAO</w:t>
            </w:r>
          </w:p>
          <w:p w14:paraId="09836E74" w14:textId="77777777" w:rsidR="00715344" w:rsidRPr="00715344" w:rsidRDefault="00715344" w:rsidP="0047464F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715344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DEA7281" wp14:editId="3637AF7C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194310</wp:posOffset>
                      </wp:positionV>
                      <wp:extent cx="828675" cy="0"/>
                      <wp:effectExtent l="0" t="0" r="952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286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ECE39E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2pt,15.3pt" to="123.4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"/>
                  </w:pict>
                </mc:Fallback>
              </mc:AlternateContent>
            </w:r>
            <w:r w:rsidRPr="00715344">
              <w:rPr>
                <w:rFonts w:cs="Times New Roman"/>
                <w:b/>
                <w:sz w:val="26"/>
                <w:szCs w:val="26"/>
              </w:rPr>
              <w:t>BAN VĂN HÓA – XÃ HỘI</w:t>
            </w:r>
          </w:p>
        </w:tc>
        <w:tc>
          <w:tcPr>
            <w:tcW w:w="5670" w:type="dxa"/>
          </w:tcPr>
          <w:p w14:paraId="12311DAD" w14:textId="77777777" w:rsidR="00715344" w:rsidRPr="00715344" w:rsidRDefault="00715344" w:rsidP="0047464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15344">
              <w:rPr>
                <w:rFonts w:cs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014C3EE8" w14:textId="77777777" w:rsidR="00715344" w:rsidRPr="00715344" w:rsidRDefault="00715344" w:rsidP="0047464F">
            <w:pPr>
              <w:spacing w:after="0" w:line="240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715344">
              <w:rPr>
                <w:rFonts w:cs="Times New Roman"/>
                <w:b/>
                <w:sz w:val="26"/>
                <w:szCs w:val="26"/>
                <w:lang w:val="vi-VN"/>
              </w:rPr>
              <w:t>Độc lập - Tự do - Hạnh phúc</w:t>
            </w:r>
          </w:p>
          <w:p w14:paraId="65160194" w14:textId="77777777" w:rsidR="00715344" w:rsidRPr="00715344" w:rsidRDefault="00715344" w:rsidP="0047464F">
            <w:pPr>
              <w:spacing w:after="0" w:line="240" w:lineRule="auto"/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15344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1153E737" wp14:editId="5AD9E12D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27940</wp:posOffset>
                      </wp:positionV>
                      <wp:extent cx="1945640" cy="0"/>
                      <wp:effectExtent l="0" t="0" r="1651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5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7C1FD92" id="Straight Connector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.8pt,2.2pt" to="21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"/>
                  </w:pict>
                </mc:Fallback>
              </mc:AlternateContent>
            </w:r>
          </w:p>
        </w:tc>
      </w:tr>
      <w:tr w:rsidR="00715344" w:rsidRPr="00871454" w14:paraId="03C1B92D" w14:textId="77777777" w:rsidTr="0047464F">
        <w:trPr>
          <w:trHeight w:val="299"/>
        </w:trPr>
        <w:tc>
          <w:tcPr>
            <w:tcW w:w="3794" w:type="dxa"/>
          </w:tcPr>
          <w:p w14:paraId="06362816" w14:textId="77777777" w:rsidR="00715344" w:rsidRPr="00871454" w:rsidRDefault="00715344" w:rsidP="0047464F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5670" w:type="dxa"/>
          </w:tcPr>
          <w:p w14:paraId="66AC86F1" w14:textId="77777777" w:rsidR="00715344" w:rsidRPr="00642DA3" w:rsidRDefault="00715344" w:rsidP="0047464F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</w:p>
        </w:tc>
      </w:tr>
    </w:tbl>
    <w:p w14:paraId="39E99CDC" w14:textId="77777777" w:rsidR="00715344" w:rsidRPr="00871454" w:rsidRDefault="00715344" w:rsidP="00715344">
      <w:pPr>
        <w:spacing w:after="0" w:line="240" w:lineRule="auto"/>
        <w:jc w:val="both"/>
        <w:rPr>
          <w:rFonts w:eastAsia="Calibri" w:cs="Times New Roman"/>
          <w:b/>
          <w:sz w:val="6"/>
          <w:lang w:val="vi-VN"/>
        </w:rPr>
      </w:pPr>
      <w:r w:rsidRPr="00871454">
        <w:rPr>
          <w:rFonts w:eastAsia="Calibri" w:cs="Times New Roman"/>
          <w:b/>
          <w:lang w:val="vi-VN"/>
        </w:rPr>
        <w:t xml:space="preserve">    </w:t>
      </w:r>
      <w:r w:rsidRPr="00871454">
        <w:rPr>
          <w:rFonts w:eastAsia="Calibri" w:cs="Times New Roman"/>
          <w:b/>
        </w:rPr>
        <w:t xml:space="preserve">  </w:t>
      </w:r>
      <w:r w:rsidRPr="00871454">
        <w:rPr>
          <w:rFonts w:eastAsia="Calibri" w:cs="Times New Roman"/>
          <w:b/>
          <w:sz w:val="8"/>
          <w:lang w:val="vi-VN"/>
        </w:rPr>
        <w:tab/>
        <w:t xml:space="preserve">       </w:t>
      </w:r>
    </w:p>
    <w:p w14:paraId="52336F86" w14:textId="77777777" w:rsidR="00715344" w:rsidRDefault="00715344" w:rsidP="00715344">
      <w:pPr>
        <w:spacing w:after="0" w:line="240" w:lineRule="auto"/>
        <w:jc w:val="center"/>
        <w:rPr>
          <w:rFonts w:eastAsia="Calibri" w:cs="Times New Roman"/>
          <w:b/>
        </w:rPr>
      </w:pPr>
      <w:r w:rsidRPr="00871454">
        <w:rPr>
          <w:rFonts w:eastAsia="Calibri" w:cs="Times New Roman"/>
          <w:b/>
          <w:lang w:val="vi-VN"/>
        </w:rPr>
        <w:t>BÁO CÁO TH</w:t>
      </w:r>
      <w:r>
        <w:rPr>
          <w:rFonts w:eastAsia="Calibri" w:cs="Times New Roman"/>
          <w:b/>
        </w:rPr>
        <w:t>AM LUẬN</w:t>
      </w:r>
    </w:p>
    <w:p w14:paraId="1A4A4C16" w14:textId="77777777" w:rsidR="00715344" w:rsidRDefault="00715344" w:rsidP="00715344">
      <w:pPr>
        <w:spacing w:after="0" w:line="240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Về tình hình triển khai thực hiện nhiệm vụ, quyền hạn của </w:t>
      </w:r>
    </w:p>
    <w:p w14:paraId="2F55AAC1" w14:textId="77777777" w:rsidR="00692731" w:rsidRPr="00715344" w:rsidRDefault="00715344" w:rsidP="00715344">
      <w:pPr>
        <w:spacing w:after="0" w:line="240" w:lineRule="auto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Ban Văn hóa – Xã hội HĐND xã nhiệm kỳ 2021-2026</w:t>
      </w:r>
    </w:p>
    <w:p w14:paraId="048481E3" w14:textId="77777777" w:rsidR="00715344" w:rsidRDefault="00715344">
      <w:pPr>
        <w:jc w:val="center"/>
      </w:pPr>
      <w:r w:rsidRPr="00715344">
        <w:rPr>
          <w:rFonts w:cs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625BA36" wp14:editId="306578D1">
                <wp:simplePos x="0" y="0"/>
                <wp:positionH relativeFrom="column">
                  <wp:posOffset>2434590</wp:posOffset>
                </wp:positionH>
                <wp:positionV relativeFrom="paragraph">
                  <wp:posOffset>34290</wp:posOffset>
                </wp:positionV>
                <wp:extent cx="828675" cy="0"/>
                <wp:effectExtent l="0" t="0" r="95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1E08BA" id="Straight Connecto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1.7pt,2.7pt" to="256.9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"/>
            </w:pict>
          </mc:Fallback>
        </mc:AlternateContent>
      </w:r>
    </w:p>
    <w:p w14:paraId="6A7797C9" w14:textId="77777777" w:rsidR="00692731" w:rsidRDefault="00A72A87" w:rsidP="00AA2255">
      <w:pPr>
        <w:spacing w:before="120" w:after="120" w:line="240" w:lineRule="auto"/>
        <w:ind w:firstLine="720"/>
        <w:jc w:val="both"/>
      </w:pPr>
      <w:r>
        <w:t>Kính thưa Chủ tọa kỳ họp!</w:t>
      </w:r>
    </w:p>
    <w:p w14:paraId="0906EE50" w14:textId="77777777" w:rsidR="00AA2255" w:rsidRDefault="00A72A87" w:rsidP="00AA2255">
      <w:pPr>
        <w:spacing w:before="120" w:after="120" w:line="240" w:lineRule="auto"/>
        <w:ind w:firstLine="720"/>
        <w:jc w:val="both"/>
        <w:rPr>
          <w:lang w:val="vi-VN"/>
        </w:rPr>
      </w:pPr>
      <w:r>
        <w:t>Kính thưa các vị đại biểu HĐND xã!</w:t>
      </w:r>
    </w:p>
    <w:p w14:paraId="69F122F0" w14:textId="77777777" w:rsidR="00AA2255" w:rsidRDefault="00AA2255" w:rsidP="00AA2255">
      <w:pPr>
        <w:spacing w:before="120" w:after="120" w:line="240" w:lineRule="auto"/>
        <w:ind w:firstLine="720"/>
        <w:jc w:val="both"/>
        <w:rPr>
          <w:lang w:val="vi-VN"/>
        </w:rPr>
      </w:pPr>
      <w:r>
        <w:t>Thưa toàn thể Hội nghị!</w:t>
      </w:r>
    </w:p>
    <w:p w14:paraId="43BD76D5" w14:textId="77777777" w:rsidR="00287881" w:rsidRDefault="00A72A87" w:rsidP="00287881">
      <w:pPr>
        <w:spacing w:before="120" w:after="120" w:line="240" w:lineRule="auto"/>
        <w:ind w:firstLine="720"/>
        <w:jc w:val="both"/>
      </w:pPr>
      <w:r>
        <w:t>Thực hiện chức năng, nhiệm vụ theo Luật Tổ chức chính quyền địa phương và Quy chế hoạt động của HĐND, trong nhiệm kỳ 2021</w:t>
      </w:r>
      <w:r w:rsidR="00287881">
        <w:t>-</w:t>
      </w:r>
      <w:r>
        <w:t>2026, Ban Văn hóa</w:t>
      </w:r>
      <w:r w:rsidR="00287881">
        <w:t>-</w:t>
      </w:r>
      <w:r>
        <w:t>Xã hội HĐND xã Đăk Sao đã chủ động triển khai thực hiện tốt nhiệm vụ thẩm tra, giám sát, khảo sát trên các lĩnh vực giáo dục, y tế, văn hóa</w:t>
      </w:r>
      <w:r w:rsidR="00287881">
        <w:t xml:space="preserve">- </w:t>
      </w:r>
      <w:r>
        <w:t xml:space="preserve">thông tin, thể dục thể thao, lao động </w:t>
      </w:r>
      <w:r w:rsidR="00287881">
        <w:t>-</w:t>
      </w:r>
      <w:r>
        <w:t xml:space="preserve"> thương binh và xã hội, an sinh xã hội, công tác dân tộc, tôn giáo…</w:t>
      </w:r>
    </w:p>
    <w:p w14:paraId="623BAC58" w14:textId="77777777" w:rsidR="00AC36BB" w:rsidRDefault="00251335" w:rsidP="00287881">
      <w:pPr>
        <w:spacing w:before="120" w:after="120" w:line="240" w:lineRule="auto"/>
        <w:ind w:firstLine="720"/>
        <w:jc w:val="both"/>
        <w:rPr>
          <w:rFonts w:cs="Times New Roman"/>
          <w:color w:val="0A0A0A"/>
          <w:szCs w:val="28"/>
        </w:rPr>
      </w:pPr>
      <w:r w:rsidRPr="00F66009">
        <w:rPr>
          <w:rFonts w:cs="Times New Roman"/>
          <w:color w:val="0A0A0A"/>
          <w:szCs w:val="28"/>
        </w:rPr>
        <w:t xml:space="preserve">Năm 2025 là một năm mang dấu ấn lịch sử đối với </w:t>
      </w:r>
      <w:r>
        <w:rPr>
          <w:rFonts w:cs="Times New Roman"/>
          <w:color w:val="0A0A0A"/>
          <w:szCs w:val="28"/>
        </w:rPr>
        <w:t xml:space="preserve">hệ thống chính trị cả nước, </w:t>
      </w:r>
      <w:r w:rsidRPr="00F66009">
        <w:rPr>
          <w:rFonts w:cs="Times New Roman"/>
          <w:color w:val="0A0A0A"/>
          <w:szCs w:val="28"/>
        </w:rPr>
        <w:t xml:space="preserve">khi thực hiện chủ trương sắp xếp đơn vị hành chính, vận hành mô hình chính quyền địa phương 02 cấp. </w:t>
      </w:r>
      <w:r>
        <w:rPr>
          <w:rFonts w:cs="Times New Roman"/>
          <w:color w:val="0A0A0A"/>
          <w:szCs w:val="28"/>
        </w:rPr>
        <w:t xml:space="preserve">Trong giai đoạn vừa qua, </w:t>
      </w:r>
      <w:r w:rsidRPr="00F66009">
        <w:rPr>
          <w:rFonts w:cs="Times New Roman"/>
          <w:color w:val="0A0A0A"/>
          <w:szCs w:val="28"/>
        </w:rPr>
        <w:t xml:space="preserve">Ban </w:t>
      </w:r>
      <w:r>
        <w:rPr>
          <w:rFonts w:cs="Times New Roman"/>
          <w:color w:val="0A0A0A"/>
          <w:szCs w:val="28"/>
        </w:rPr>
        <w:t xml:space="preserve">Văn hóa </w:t>
      </w:r>
      <w:r w:rsidR="00287881">
        <w:rPr>
          <w:rFonts w:cs="Times New Roman"/>
          <w:color w:val="0A0A0A"/>
          <w:szCs w:val="28"/>
        </w:rPr>
        <w:t>-</w:t>
      </w:r>
      <w:r>
        <w:rPr>
          <w:rFonts w:cs="Times New Roman"/>
          <w:color w:val="0A0A0A"/>
          <w:szCs w:val="28"/>
        </w:rPr>
        <w:t xml:space="preserve"> Xã hội</w:t>
      </w:r>
      <w:r w:rsidRPr="00F66009">
        <w:rPr>
          <w:rFonts w:cs="Times New Roman"/>
          <w:color w:val="0A0A0A"/>
          <w:szCs w:val="28"/>
        </w:rPr>
        <w:t xml:space="preserve"> đã nhanh chóng ổn định tổ chức gồm 05 thành viên </w:t>
      </w:r>
      <w:r w:rsidRPr="00D94789">
        <w:rPr>
          <w:rFonts w:cs="Times New Roman"/>
          <w:i/>
          <w:color w:val="0A0A0A"/>
          <w:szCs w:val="28"/>
        </w:rPr>
        <w:t xml:space="preserve">(01 Trưởng Ban, 01 phó </w:t>
      </w:r>
      <w:r w:rsidR="001A0D88">
        <w:rPr>
          <w:rFonts w:cs="Times New Roman"/>
          <w:i/>
          <w:color w:val="0A0A0A"/>
          <w:szCs w:val="28"/>
        </w:rPr>
        <w:t>t</w:t>
      </w:r>
      <w:r w:rsidRPr="00D94789">
        <w:rPr>
          <w:rFonts w:cs="Times New Roman"/>
          <w:i/>
          <w:color w:val="0A0A0A"/>
          <w:szCs w:val="28"/>
        </w:rPr>
        <w:t>rưởng Ban và 03 ủy viên)</w:t>
      </w:r>
      <w:r w:rsidR="00715344">
        <w:rPr>
          <w:rFonts w:cs="Times New Roman"/>
          <w:color w:val="0A0A0A"/>
          <w:szCs w:val="28"/>
        </w:rPr>
        <w:t xml:space="preserve">, </w:t>
      </w:r>
      <w:r w:rsidRPr="00F66009">
        <w:rPr>
          <w:rFonts w:cs="Times New Roman"/>
          <w:color w:val="0A0A0A"/>
          <w:szCs w:val="28"/>
        </w:rPr>
        <w:t>tập trung thực hiện các nhiệm vụ trọng tâm</w:t>
      </w:r>
      <w:r>
        <w:rPr>
          <w:rFonts w:cs="Times New Roman"/>
          <w:color w:val="0A0A0A"/>
          <w:szCs w:val="28"/>
        </w:rPr>
        <w:t xml:space="preserve"> của Ban</w:t>
      </w:r>
      <w:r w:rsidRPr="00F66009">
        <w:rPr>
          <w:rFonts w:cs="Times New Roman"/>
          <w:color w:val="0A0A0A"/>
          <w:szCs w:val="28"/>
        </w:rPr>
        <w:t xml:space="preserve">. </w:t>
      </w:r>
    </w:p>
    <w:p w14:paraId="72E3FDB8" w14:textId="77777777" w:rsidR="00AC36BB" w:rsidRDefault="00AC36BB" w:rsidP="00AC36BB">
      <w:pPr>
        <w:spacing w:before="120" w:after="120" w:line="240" w:lineRule="auto"/>
        <w:ind w:firstLine="720"/>
        <w:jc w:val="both"/>
        <w:rPr>
          <w:rFonts w:cs="Times New Roman"/>
          <w:color w:val="0A0A0A"/>
          <w:szCs w:val="28"/>
        </w:rPr>
      </w:pPr>
      <w:r>
        <w:rPr>
          <w:rFonts w:cs="Times New Roman"/>
          <w:color w:val="0A0A0A"/>
          <w:szCs w:val="28"/>
        </w:rPr>
        <w:t>Đ</w:t>
      </w:r>
      <w:r w:rsidR="00251335" w:rsidRPr="00F66009">
        <w:rPr>
          <w:rFonts w:cs="Times New Roman"/>
          <w:color w:val="0A0A0A"/>
          <w:szCs w:val="28"/>
        </w:rPr>
        <w:t>ã chủ động xây dựng chương trình công tác của và triển khai thực hiện đạt được kết quả trong công tác thẩm t</w:t>
      </w:r>
      <w:r w:rsidR="00715344">
        <w:rPr>
          <w:rFonts w:cs="Times New Roman"/>
          <w:color w:val="0A0A0A"/>
          <w:szCs w:val="28"/>
        </w:rPr>
        <w:t>ra, giám sát và khảo sát cụ thể:</w:t>
      </w:r>
    </w:p>
    <w:p w14:paraId="0223FC95" w14:textId="77777777" w:rsidR="00AC36BB" w:rsidRDefault="00715344" w:rsidP="000D0944">
      <w:pPr>
        <w:spacing w:before="120" w:after="120" w:line="240" w:lineRule="auto"/>
        <w:ind w:firstLine="720"/>
        <w:jc w:val="both"/>
        <w:rPr>
          <w:rFonts w:cs="Times New Roman"/>
          <w:color w:val="0A0A0A"/>
          <w:szCs w:val="28"/>
        </w:rPr>
      </w:pPr>
      <w:r w:rsidRPr="00AA2255">
        <w:t xml:space="preserve">- </w:t>
      </w:r>
      <w:r w:rsidR="00AC36BB">
        <w:rPr>
          <w:rFonts w:cs="Times New Roman"/>
          <w:color w:val="0A0A0A"/>
          <w:szCs w:val="28"/>
        </w:rPr>
        <w:t>Đ</w:t>
      </w:r>
      <w:r w:rsidR="00251335" w:rsidRPr="00AA2255">
        <w:rPr>
          <w:rFonts w:cs="Times New Roman"/>
          <w:color w:val="0A0A0A"/>
          <w:szCs w:val="28"/>
        </w:rPr>
        <w:t>ã</w:t>
      </w:r>
      <w:r w:rsidR="001E6D7F" w:rsidRPr="00AA2255">
        <w:rPr>
          <w:rFonts w:cs="Times New Roman"/>
          <w:color w:val="0A0A0A"/>
          <w:szCs w:val="28"/>
        </w:rPr>
        <w:t xml:space="preserve"> ban hành </w:t>
      </w:r>
      <w:r w:rsidR="001E6D7F" w:rsidRPr="00AA2255">
        <w:rPr>
          <w:szCs w:val="28"/>
        </w:rPr>
        <w:t xml:space="preserve">Kế hoạch </w:t>
      </w:r>
      <w:r w:rsidRPr="00AA2255">
        <w:rPr>
          <w:szCs w:val="28"/>
        </w:rPr>
        <w:t>và tổ chức 1 cuộc</w:t>
      </w:r>
      <w:r w:rsidR="00251335" w:rsidRPr="00AA2255">
        <w:rPr>
          <w:rFonts w:cs="Times New Roman"/>
          <w:color w:val="0A0A0A"/>
          <w:szCs w:val="28"/>
        </w:rPr>
        <w:t xml:space="preserve"> khảo sát về tình hình công tác chuẩn bị nhiệm vụ năm học mới 2025-2026 tại các trường trên địa bàn xã</w:t>
      </w:r>
      <w:r w:rsidRPr="00AA2255">
        <w:rPr>
          <w:rFonts w:cs="Times New Roman"/>
          <w:color w:val="0A0A0A"/>
          <w:szCs w:val="28"/>
        </w:rPr>
        <w:t xml:space="preserve">; </w:t>
      </w:r>
      <w:r w:rsidR="00251335" w:rsidRPr="00AA2255">
        <w:rPr>
          <w:rFonts w:cs="Times New Roman"/>
          <w:color w:val="0A0A0A"/>
          <w:szCs w:val="28"/>
        </w:rPr>
        <w:t>1 cuộc giám sát</w:t>
      </w:r>
      <w:r w:rsidR="005F3067" w:rsidRPr="00AA2255">
        <w:rPr>
          <w:rFonts w:cs="Times New Roman"/>
          <w:color w:val="0A0A0A"/>
          <w:szCs w:val="28"/>
        </w:rPr>
        <w:t xml:space="preserve"> về </w:t>
      </w:r>
      <w:r w:rsidR="003D44FF" w:rsidRPr="00AA2255">
        <w:rPr>
          <w:rFonts w:cs="Times New Roman"/>
          <w:szCs w:val="28"/>
        </w:rPr>
        <w:t xml:space="preserve">về </w:t>
      </w:r>
      <w:r w:rsidR="003D44FF" w:rsidRPr="00AA2255">
        <w:rPr>
          <w:szCs w:val="28"/>
        </w:rPr>
        <w:t>tình hình công tác khám, chữa bệnh và công tác y tế dự phòng năm 2025 trên địa bàn xã</w:t>
      </w:r>
      <w:r w:rsidR="003D44FF" w:rsidRPr="00AA2255">
        <w:rPr>
          <w:rFonts w:cs="Times New Roman"/>
          <w:color w:val="0A0A0A"/>
          <w:szCs w:val="28"/>
        </w:rPr>
        <w:t xml:space="preserve"> </w:t>
      </w:r>
      <w:r w:rsidR="005F3067" w:rsidRPr="00AA2255">
        <w:rPr>
          <w:rFonts w:cs="Times New Roman"/>
          <w:color w:val="0A0A0A"/>
          <w:szCs w:val="28"/>
        </w:rPr>
        <w:t>và tham gia các buổi giám sát của TTHĐND và Ban Kinh tế - Ngân sách</w:t>
      </w:r>
      <w:r w:rsidR="00AC36BB">
        <w:rPr>
          <w:rFonts w:cs="Times New Roman"/>
          <w:color w:val="0A0A0A"/>
          <w:szCs w:val="28"/>
        </w:rPr>
        <w:t xml:space="preserve"> xã</w:t>
      </w:r>
      <w:r w:rsidR="005F3067" w:rsidRPr="00AA2255">
        <w:rPr>
          <w:rFonts w:cs="Times New Roman"/>
          <w:color w:val="0A0A0A"/>
          <w:szCs w:val="28"/>
        </w:rPr>
        <w:t>.</w:t>
      </w:r>
    </w:p>
    <w:p w14:paraId="259D030F" w14:textId="77777777" w:rsidR="00AC36BB" w:rsidRDefault="001E6D7F" w:rsidP="00AA2255">
      <w:pPr>
        <w:spacing w:before="120" w:after="120" w:line="240" w:lineRule="auto"/>
        <w:ind w:firstLine="720"/>
        <w:jc w:val="both"/>
        <w:rPr>
          <w:rFonts w:cs="Times New Roman"/>
          <w:color w:val="000000"/>
          <w:szCs w:val="28"/>
        </w:rPr>
      </w:pPr>
      <w:r>
        <w:rPr>
          <w:szCs w:val="28"/>
          <w:lang w:eastAsia="zh-CN"/>
        </w:rPr>
        <w:t>Qua</w:t>
      </w:r>
      <w:r w:rsidR="008C4E39">
        <w:rPr>
          <w:szCs w:val="28"/>
          <w:lang w:eastAsia="zh-CN"/>
        </w:rPr>
        <w:t xml:space="preserve"> khảo sát,</w:t>
      </w:r>
      <w:r>
        <w:rPr>
          <w:szCs w:val="28"/>
          <w:lang w:eastAsia="zh-CN"/>
        </w:rPr>
        <w:t xml:space="preserve"> giám sát đã chỉ ra </w:t>
      </w:r>
      <w:r w:rsidR="00AC36BB">
        <w:rPr>
          <w:szCs w:val="28"/>
          <w:lang w:eastAsia="zh-CN"/>
        </w:rPr>
        <w:t>ưu điểm</w:t>
      </w:r>
      <w:r>
        <w:rPr>
          <w:szCs w:val="28"/>
          <w:lang w:eastAsia="zh-CN"/>
        </w:rPr>
        <w:t xml:space="preserve"> mà các </w:t>
      </w:r>
      <w:r w:rsidR="00AB6153">
        <w:rPr>
          <w:szCs w:val="28"/>
          <w:lang w:eastAsia="zh-CN"/>
        </w:rPr>
        <w:t>đơn vị</w:t>
      </w:r>
      <w:r>
        <w:rPr>
          <w:szCs w:val="28"/>
          <w:lang w:eastAsia="zh-CN"/>
        </w:rPr>
        <w:t xml:space="preserve"> đã làm được, những tồn tại, hạn chế cần khắc phục trong công triển khai các nội dung nhằm đảm </w:t>
      </w:r>
      <w:r w:rsidR="00AB6153">
        <w:rPr>
          <w:szCs w:val="28"/>
          <w:lang w:eastAsia="zh-CN"/>
        </w:rPr>
        <w:t>hoạt động của đơn vị</w:t>
      </w:r>
      <w:r>
        <w:rPr>
          <w:szCs w:val="28"/>
          <w:lang w:eastAsia="zh-CN"/>
        </w:rPr>
        <w:t>.</w:t>
      </w:r>
      <w:r w:rsidR="008C4E39">
        <w:rPr>
          <w:szCs w:val="28"/>
          <w:lang w:eastAsia="zh-CN"/>
        </w:rPr>
        <w:t xml:space="preserve"> </w:t>
      </w:r>
      <w:r w:rsidR="00AC36BB">
        <w:rPr>
          <w:rFonts w:cs="Times New Roman"/>
          <w:color w:val="000000"/>
          <w:szCs w:val="28"/>
        </w:rPr>
        <w:t>C</w:t>
      </w:r>
      <w:r w:rsidR="000D0944" w:rsidRPr="00C03EF3">
        <w:rPr>
          <w:rFonts w:cs="Times New Roman"/>
          <w:color w:val="000000"/>
          <w:szCs w:val="28"/>
        </w:rPr>
        <w:t xml:space="preserve">hú trọng đi sâu nắm bắt tình hình thực tế ở từng ngành, đơn vị; tập trung nghiên cứu nắm chắc các quy định của pháp luật, việc thực thi chính sách, </w:t>
      </w:r>
      <w:r w:rsidR="000D0944">
        <w:rPr>
          <w:rFonts w:cs="Times New Roman"/>
          <w:color w:val="000000"/>
          <w:szCs w:val="28"/>
        </w:rPr>
        <w:t>pháp luật, nghị quyết của HĐND</w:t>
      </w:r>
      <w:r w:rsidR="000D0944" w:rsidRPr="00C03EF3">
        <w:rPr>
          <w:rFonts w:cs="Times New Roman"/>
          <w:color w:val="000000"/>
          <w:szCs w:val="28"/>
        </w:rPr>
        <w:t xml:space="preserve"> địa phương, đơn vị; đánh giá khách quan về kết quả đạt được, hạn chế và các nguyên nhân.</w:t>
      </w:r>
    </w:p>
    <w:p w14:paraId="30421AEB" w14:textId="77777777" w:rsidR="00AC36BB" w:rsidRDefault="001E6D7F" w:rsidP="00AA2255">
      <w:pPr>
        <w:spacing w:before="120" w:after="120" w:line="240" w:lineRule="auto"/>
        <w:ind w:firstLine="720"/>
        <w:jc w:val="both"/>
        <w:rPr>
          <w:szCs w:val="28"/>
        </w:rPr>
      </w:pPr>
      <w:r w:rsidRPr="00900D13">
        <w:rPr>
          <w:szCs w:val="28"/>
        </w:rPr>
        <w:t xml:space="preserve">- </w:t>
      </w:r>
      <w:r w:rsidR="00AC36BB">
        <w:rPr>
          <w:szCs w:val="28"/>
        </w:rPr>
        <w:t>T</w:t>
      </w:r>
      <w:r w:rsidRPr="00900D13">
        <w:rPr>
          <w:szCs w:val="28"/>
        </w:rPr>
        <w:t>hực hiện theo dõi việc các cơ quan trả lời chất vấn của Đại biểu HĐND sau kỳ họp; thực hiện việc tiếp xúc cử tri sau kỳ họp</w:t>
      </w:r>
      <w:r>
        <w:rPr>
          <w:szCs w:val="28"/>
        </w:rPr>
        <w:t>, trước kỳ họp theo luật định; Thực hiện giám sá</w:t>
      </w:r>
      <w:r w:rsidR="00AB6153">
        <w:rPr>
          <w:szCs w:val="28"/>
        </w:rPr>
        <w:t xml:space="preserve">t các văn bản do HĐND, UBND </w:t>
      </w:r>
      <w:r>
        <w:rPr>
          <w:szCs w:val="28"/>
        </w:rPr>
        <w:t>xã ban hành tại</w:t>
      </w:r>
      <w:r w:rsidR="00AB6153">
        <w:rPr>
          <w:szCs w:val="28"/>
        </w:rPr>
        <w:t xml:space="preserve"> các</w:t>
      </w:r>
      <w:r>
        <w:rPr>
          <w:szCs w:val="28"/>
        </w:rPr>
        <w:t xml:space="preserve"> kỳ họp</w:t>
      </w:r>
      <w:r w:rsidR="00AA2255">
        <w:rPr>
          <w:szCs w:val="28"/>
        </w:rPr>
        <w:t>.</w:t>
      </w:r>
    </w:p>
    <w:p w14:paraId="74C4468B" w14:textId="77777777" w:rsidR="00AC36BB" w:rsidRDefault="00AA2255" w:rsidP="00AA2255">
      <w:pPr>
        <w:spacing w:before="120" w:after="120" w:line="240" w:lineRule="auto"/>
        <w:ind w:firstLine="720"/>
        <w:jc w:val="both"/>
      </w:pPr>
      <w:r>
        <w:t>-</w:t>
      </w:r>
      <w:r w:rsidR="00A72A87">
        <w:t xml:space="preserve"> Chủ động xây dựng chương trình giám sát hằng năm; lựa chọn nội dung sát thực tiễn, phản ánh đúng những vấn đề cử tri quan tâm.</w:t>
      </w:r>
    </w:p>
    <w:p w14:paraId="035A1504" w14:textId="34888788" w:rsidR="00AA2255" w:rsidRDefault="00AA2255" w:rsidP="00AA2255">
      <w:pPr>
        <w:spacing w:before="120" w:after="120" w:line="240" w:lineRule="auto"/>
        <w:ind w:firstLine="720"/>
        <w:jc w:val="both"/>
      </w:pPr>
      <w:r>
        <w:lastRenderedPageBreak/>
        <w:t xml:space="preserve">- </w:t>
      </w:r>
      <w:r w:rsidR="00A72A87">
        <w:t>Đổi mới phương thức giám sát; kết hợp giám sát qua báo cáo và giám sát trực tiếp tại cơ sở; tăng cường khảo sát thực tế tại trường học, trạm y tế, thôn làng.</w:t>
      </w:r>
    </w:p>
    <w:p w14:paraId="5C07D362" w14:textId="77777777" w:rsidR="00AC36BB" w:rsidRDefault="00AA2255" w:rsidP="00AC36BB">
      <w:pPr>
        <w:spacing w:before="120" w:after="120" w:line="240" w:lineRule="auto"/>
        <w:ind w:firstLine="720"/>
        <w:jc w:val="both"/>
      </w:pPr>
      <w:r>
        <w:t xml:space="preserve">- </w:t>
      </w:r>
      <w:r w:rsidR="00A72A87">
        <w:t>Nâng cao chất lượng thẩm tra các nội dung trình kỳ họp; chú trọng tính hợp pháp, tính khả thi và hiệu quả tác động xã hội.</w:t>
      </w:r>
    </w:p>
    <w:p w14:paraId="5D443D02" w14:textId="77777777" w:rsidR="00AC36BB" w:rsidRDefault="00AC36BB" w:rsidP="00AC36BB">
      <w:pPr>
        <w:spacing w:before="120" w:after="120" w:line="240" w:lineRule="auto"/>
        <w:ind w:firstLine="720"/>
        <w:jc w:val="both"/>
        <w:rPr>
          <w:rFonts w:cs="Times New Roman"/>
          <w:bCs/>
          <w:color w:val="0A0A0A"/>
          <w:szCs w:val="28"/>
        </w:rPr>
      </w:pPr>
      <w:r w:rsidRPr="00AC36BB">
        <w:rPr>
          <w:rFonts w:cs="Times New Roman"/>
          <w:bCs/>
          <w:color w:val="0A0A0A"/>
          <w:szCs w:val="28"/>
        </w:rPr>
        <w:t>B</w:t>
      </w:r>
      <w:r w:rsidR="00AB6153" w:rsidRPr="00AC36BB">
        <w:rPr>
          <w:rFonts w:cs="Times New Roman"/>
          <w:bCs/>
          <w:color w:val="0A0A0A"/>
          <w:szCs w:val="28"/>
        </w:rPr>
        <w:t>ên cạnh những mặt thuận lợi trong công tác khảo sát, giám sát thời gian qua vẫn còn một số khó khăn, hạn chế như sau:</w:t>
      </w:r>
    </w:p>
    <w:p w14:paraId="2ED0587B" w14:textId="77777777" w:rsidR="00AC36BB" w:rsidRDefault="00A72A87" w:rsidP="00AC36BB">
      <w:pPr>
        <w:spacing w:before="120" w:after="120" w:line="240" w:lineRule="auto"/>
        <w:ind w:firstLine="720"/>
        <w:jc w:val="both"/>
      </w:pPr>
      <w:r>
        <w:t>1. Thành viên hoạt động kiêm nhiệm nên thời gian nghiên cứu chuyên sâu còn hạn chế.</w:t>
      </w:r>
    </w:p>
    <w:p w14:paraId="3681D3CA" w14:textId="77777777" w:rsidR="00AC36BB" w:rsidRDefault="00A72A87" w:rsidP="00AC36BB">
      <w:pPr>
        <w:spacing w:before="120" w:after="120" w:line="240" w:lineRule="auto"/>
        <w:ind w:firstLine="720"/>
        <w:jc w:val="both"/>
      </w:pPr>
      <w:r>
        <w:t>2. Việc theo dõi, đôn đốc thực hiện kiến nghị sau giám sát có lúc chưa quyết liệt.</w:t>
      </w:r>
    </w:p>
    <w:p w14:paraId="45E49618" w14:textId="77777777" w:rsidR="00AC36BB" w:rsidRDefault="00A72A87" w:rsidP="00AC36BB">
      <w:pPr>
        <w:spacing w:before="120" w:after="120" w:line="240" w:lineRule="auto"/>
        <w:ind w:firstLine="720"/>
        <w:jc w:val="both"/>
      </w:pPr>
      <w:r>
        <w:t>3. Kỹ năng phân tích số liệu chuyên ngành cần tiếp tục nâng cao.</w:t>
      </w:r>
    </w:p>
    <w:p w14:paraId="0E411481" w14:textId="77777777" w:rsidR="000278F3" w:rsidRDefault="00AB6153" w:rsidP="000278F3">
      <w:pPr>
        <w:spacing w:before="120" w:after="120" w:line="240" w:lineRule="auto"/>
        <w:ind w:firstLine="720"/>
        <w:jc w:val="both"/>
      </w:pPr>
      <w:r>
        <w:t>Kính thưa kỳ họp</w:t>
      </w:r>
      <w:r w:rsidR="00AC36BB">
        <w:t>!</w:t>
      </w:r>
    </w:p>
    <w:p w14:paraId="052C163E" w14:textId="77777777" w:rsidR="000278F3" w:rsidRDefault="00AA2255" w:rsidP="000278F3">
      <w:pPr>
        <w:spacing w:before="120" w:after="120" w:line="240" w:lineRule="auto"/>
        <w:ind w:firstLine="720"/>
        <w:jc w:val="both"/>
        <w:rPr>
          <w:rFonts w:cs="Times New Roman"/>
          <w:bCs/>
          <w:color w:val="0A0A0A"/>
          <w:szCs w:val="28"/>
        </w:rPr>
      </w:pPr>
      <w:r w:rsidRPr="00F66009">
        <w:rPr>
          <w:rFonts w:cs="Times New Roman"/>
          <w:bCs/>
          <w:color w:val="0A0A0A"/>
          <w:szCs w:val="28"/>
        </w:rPr>
        <w:t xml:space="preserve">Để công tác </w:t>
      </w:r>
      <w:r>
        <w:rPr>
          <w:rFonts w:cs="Times New Roman"/>
          <w:bCs/>
          <w:color w:val="0A0A0A"/>
          <w:szCs w:val="28"/>
        </w:rPr>
        <w:t>khảo sát, giám sát</w:t>
      </w:r>
      <w:r w:rsidRPr="00F66009">
        <w:rPr>
          <w:rFonts w:cs="Times New Roman"/>
          <w:bCs/>
          <w:color w:val="0A0A0A"/>
          <w:szCs w:val="28"/>
        </w:rPr>
        <w:t xml:space="preserve"> ngày càng nâng ca</w:t>
      </w:r>
      <w:r>
        <w:rPr>
          <w:rFonts w:cs="Times New Roman"/>
          <w:bCs/>
          <w:color w:val="0A0A0A"/>
          <w:szCs w:val="28"/>
        </w:rPr>
        <w:t xml:space="preserve">o chất lượng hiệu quả hơn, </w:t>
      </w:r>
      <w:r>
        <w:t xml:space="preserve">Ban Văn hóa </w:t>
      </w:r>
      <w:r w:rsidR="000278F3">
        <w:t>-</w:t>
      </w:r>
      <w:r>
        <w:t xml:space="preserve"> Xã hội HĐND xã Đăk Sao sẽ tiếp tục đổi mới, nâng cao chất lượng giám sát, thẩm tra, góp phần thực hiện thắng lợi nhiệm vụ phát triển văn hóa </w:t>
      </w:r>
      <w:r w:rsidR="000278F3">
        <w:t>-</w:t>
      </w:r>
      <w:r>
        <w:t xml:space="preserve"> xã hội của địa phương trong nhiệm kỳ tới</w:t>
      </w:r>
      <w:r w:rsidR="000278F3">
        <w:t>,</w:t>
      </w:r>
      <w:r>
        <w:t xml:space="preserve"> </w:t>
      </w:r>
      <w:r>
        <w:rPr>
          <w:rFonts w:cs="Times New Roman"/>
          <w:bCs/>
          <w:color w:val="0A0A0A"/>
          <w:szCs w:val="28"/>
        </w:rPr>
        <w:t xml:space="preserve">Ban </w:t>
      </w:r>
      <w:r w:rsidRPr="00F66009">
        <w:rPr>
          <w:rFonts w:cs="Times New Roman"/>
          <w:bCs/>
          <w:color w:val="0A0A0A"/>
          <w:szCs w:val="28"/>
        </w:rPr>
        <w:t>cần tập trung một số nội dung sau:</w:t>
      </w:r>
    </w:p>
    <w:p w14:paraId="005CCD2B" w14:textId="77777777" w:rsidR="001C599F" w:rsidRDefault="00A72A87" w:rsidP="001C599F">
      <w:pPr>
        <w:spacing w:before="120" w:after="120" w:line="240" w:lineRule="auto"/>
        <w:ind w:firstLine="720"/>
        <w:jc w:val="both"/>
      </w:pPr>
      <w:r>
        <w:t>1. Xây dựng chương trình giám sát có trọng tâm, lựa chọn đúng và trúng vấn đề nổi cộm.</w:t>
      </w:r>
    </w:p>
    <w:p w14:paraId="6D548C99" w14:textId="77777777" w:rsidR="001C599F" w:rsidRDefault="00A72A87" w:rsidP="001C599F">
      <w:pPr>
        <w:spacing w:before="120" w:after="120" w:line="240" w:lineRule="auto"/>
        <w:ind w:firstLine="720"/>
        <w:jc w:val="both"/>
      </w:pPr>
      <w:r>
        <w:t>2. Tăng cường giám sát chuyên đề về giáo dục, y tế, an sinh xã hội và các chương trình mục tiêu quốc gia.</w:t>
      </w:r>
    </w:p>
    <w:p w14:paraId="253AD703" w14:textId="77777777" w:rsidR="001C599F" w:rsidRDefault="00A72A87" w:rsidP="001C599F">
      <w:pPr>
        <w:spacing w:before="120" w:after="120" w:line="240" w:lineRule="auto"/>
        <w:ind w:firstLine="720"/>
        <w:jc w:val="both"/>
      </w:pPr>
      <w:r>
        <w:t>3. Thiết lập cơ chế theo dõi, tái giám sát các nội dung chậm khắc phục.</w:t>
      </w:r>
    </w:p>
    <w:p w14:paraId="42599B9C" w14:textId="77777777" w:rsidR="001C599F" w:rsidRDefault="00A72A87" w:rsidP="001C599F">
      <w:pPr>
        <w:spacing w:before="120" w:after="120" w:line="240" w:lineRule="auto"/>
        <w:ind w:firstLine="720"/>
        <w:jc w:val="both"/>
      </w:pPr>
      <w:r>
        <w:t>4. Nâng cao năng lực, bản lĩnh và trách nhiệm của từng thành viên Ban.</w:t>
      </w:r>
    </w:p>
    <w:p w14:paraId="0150D2F6" w14:textId="77777777" w:rsidR="001C599F" w:rsidRDefault="00A72A87" w:rsidP="001C599F">
      <w:pPr>
        <w:spacing w:before="120" w:after="120" w:line="240" w:lineRule="auto"/>
        <w:ind w:firstLine="720"/>
        <w:jc w:val="both"/>
      </w:pPr>
      <w:r>
        <w:t>5. Lấy sự hài lòng của Nhân dân làm thước đo hiệu quả hoạt động.</w:t>
      </w:r>
    </w:p>
    <w:p w14:paraId="6AEF2770" w14:textId="77777777" w:rsidR="001C599F" w:rsidRDefault="00AC5E01" w:rsidP="001C599F">
      <w:pPr>
        <w:spacing w:before="120" w:after="120" w:line="240" w:lineRule="auto"/>
        <w:ind w:firstLine="720"/>
        <w:jc w:val="both"/>
        <w:rPr>
          <w:rFonts w:eastAsia="Calibri" w:cs="Times New Roman"/>
        </w:rPr>
      </w:pPr>
      <w:r w:rsidRPr="00F66009">
        <w:rPr>
          <w:rFonts w:cs="Times New Roman"/>
          <w:bCs/>
          <w:color w:val="0A0A0A"/>
          <w:szCs w:val="28"/>
        </w:rPr>
        <w:t xml:space="preserve">Trên đây là báo cáo tham luận </w:t>
      </w:r>
      <w:r w:rsidRPr="009A1B12">
        <w:rPr>
          <w:rFonts w:eastAsia="Calibri" w:cs="Times New Roman"/>
        </w:rPr>
        <w:t xml:space="preserve">về tình hình triển khai thực hiện nhiệm vụ, quyền hạn của Ban </w:t>
      </w:r>
      <w:r>
        <w:rPr>
          <w:rFonts w:eastAsia="Calibri" w:cs="Times New Roman"/>
        </w:rPr>
        <w:t>Văn hóa – Xã hội</w:t>
      </w:r>
      <w:r w:rsidRPr="009A1B12">
        <w:rPr>
          <w:rFonts w:eastAsia="Calibri" w:cs="Times New Roman"/>
        </w:rPr>
        <w:t xml:space="preserve"> HĐND xã nhiệm kỳ 2021-2026</w:t>
      </w:r>
      <w:r>
        <w:rPr>
          <w:rFonts w:eastAsia="Calibri" w:cs="Times New Roman"/>
        </w:rPr>
        <w:t>.</w:t>
      </w:r>
    </w:p>
    <w:p w14:paraId="2662C495" w14:textId="39ED980E" w:rsidR="00AC5E01" w:rsidRPr="009A1B12" w:rsidRDefault="00AC5E01" w:rsidP="001C599F">
      <w:pPr>
        <w:spacing w:before="120" w:after="120" w:line="240" w:lineRule="auto"/>
        <w:ind w:firstLine="720"/>
        <w:jc w:val="both"/>
        <w:rPr>
          <w:rFonts w:cs="Times New Roman"/>
          <w:szCs w:val="28"/>
        </w:rPr>
      </w:pPr>
      <w:r w:rsidRPr="009A1B12">
        <w:rPr>
          <w:rFonts w:cs="Times New Roman"/>
          <w:bCs/>
          <w:color w:val="0A0A0A"/>
          <w:szCs w:val="28"/>
        </w:rPr>
        <w:t>Xin trân trọng cảm ơn!</w:t>
      </w:r>
    </w:p>
    <w:p w14:paraId="361C4A11" w14:textId="77777777" w:rsidR="00AC5E01" w:rsidRDefault="00AC5E01" w:rsidP="00AA2255">
      <w:pPr>
        <w:spacing w:before="120" w:after="120" w:line="240" w:lineRule="auto"/>
        <w:jc w:val="both"/>
      </w:pPr>
    </w:p>
    <w:sectPr w:rsidR="00AC5E01" w:rsidSect="00715344">
      <w:pgSz w:w="11907" w:h="16840" w:code="9"/>
      <w:pgMar w:top="1134" w:right="102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18558FC"/>
    <w:multiLevelType w:val="hybridMultilevel"/>
    <w:tmpl w:val="D48CB2D8"/>
    <w:lvl w:ilvl="0" w:tplc="367461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2D63DF"/>
    <w:multiLevelType w:val="hybridMultilevel"/>
    <w:tmpl w:val="C5B8A4D6"/>
    <w:lvl w:ilvl="0" w:tplc="A1D88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78F3"/>
    <w:rsid w:val="00034616"/>
    <w:rsid w:val="0006063C"/>
    <w:rsid w:val="000D0944"/>
    <w:rsid w:val="0015074B"/>
    <w:rsid w:val="001A0D88"/>
    <w:rsid w:val="001C599F"/>
    <w:rsid w:val="001E6D7F"/>
    <w:rsid w:val="00216D73"/>
    <w:rsid w:val="00247162"/>
    <w:rsid w:val="00251335"/>
    <w:rsid w:val="00287881"/>
    <w:rsid w:val="0029639D"/>
    <w:rsid w:val="00326F90"/>
    <w:rsid w:val="003D44FF"/>
    <w:rsid w:val="004317F7"/>
    <w:rsid w:val="005F3067"/>
    <w:rsid w:val="006370B8"/>
    <w:rsid w:val="00692731"/>
    <w:rsid w:val="00715344"/>
    <w:rsid w:val="008C4E39"/>
    <w:rsid w:val="009C399C"/>
    <w:rsid w:val="00A72A87"/>
    <w:rsid w:val="00AA1D8D"/>
    <w:rsid w:val="00AA2255"/>
    <w:rsid w:val="00AB6153"/>
    <w:rsid w:val="00AC36BB"/>
    <w:rsid w:val="00AC5E01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8473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9E93EF-1D9B-4852-A4A5-FF7F0664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My-Pc</cp:lastModifiedBy>
  <cp:revision>2</cp:revision>
  <dcterms:created xsi:type="dcterms:W3CDTF">2026-03-05T02:40:00Z</dcterms:created>
  <dcterms:modified xsi:type="dcterms:W3CDTF">2026-03-05T02:40:00Z</dcterms:modified>
</cp:coreProperties>
</file>